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DC" w:rsidRDefault="00B27FAB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-1418" w:right="-1"/>
        <w:jc w:val="center"/>
        <w:rPr>
          <w:rFonts w:ascii="Times New Roman" w:hAnsi="Times New Roman" w:cs="Times New Roman"/>
          <w:sz w:val="28"/>
          <w:szCs w:val="28"/>
        </w:rPr>
      </w:pPr>
      <w:r w:rsidRPr="004B627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258B9" w:rsidRDefault="007B61D2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7B61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29" cy="8391525"/>
            <wp:effectExtent l="0" t="0" r="0" b="0"/>
            <wp:docPr id="2" name="Рисунок 2" descr="C:\Users\Сварка\Desktop\с сайта сайта 2021\сканы\Рабочие программы сварщики\ОП и ПМ\РП У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П и ПМ\РП УП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8"/>
                    <a:stretch/>
                  </pic:blipFill>
                  <pic:spPr bwMode="auto">
                    <a:xfrm>
                      <a:off x="0" y="0"/>
                      <a:ext cx="6120130" cy="839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58B9" w:rsidRDefault="005258B9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851" w:right="-1" w:hanging="1418"/>
        <w:jc w:val="center"/>
        <w:rPr>
          <w:rFonts w:ascii="Times New Roman" w:hAnsi="Times New Roman" w:cs="Times New Roman"/>
          <w:sz w:val="24"/>
          <w:szCs w:val="24"/>
        </w:rPr>
      </w:pPr>
    </w:p>
    <w:p w:rsidR="005676A5" w:rsidRDefault="005676A5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76A5" w:rsidRDefault="005676A5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FC0" w:rsidRPr="00A16FC0" w:rsidRDefault="003D66FC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FC0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F36D2F" w:rsidRPr="00A16FC0">
        <w:rPr>
          <w:rFonts w:ascii="Times New Roman" w:hAnsi="Times New Roman" w:cs="Times New Roman"/>
          <w:sz w:val="24"/>
          <w:szCs w:val="24"/>
        </w:rPr>
        <w:t>учебной</w:t>
      </w:r>
      <w:r w:rsidRPr="00A16FC0">
        <w:rPr>
          <w:rFonts w:ascii="Times New Roman" w:hAnsi="Times New Roman" w:cs="Times New Roman"/>
          <w:sz w:val="24"/>
          <w:szCs w:val="24"/>
        </w:rPr>
        <w:t xml:space="preserve"> практики ПМ.0</w:t>
      </w:r>
      <w:r w:rsidR="004128C6" w:rsidRPr="00A16FC0">
        <w:rPr>
          <w:rFonts w:ascii="Times New Roman" w:hAnsi="Times New Roman" w:cs="Times New Roman"/>
          <w:sz w:val="24"/>
          <w:szCs w:val="24"/>
        </w:rPr>
        <w:t>2</w:t>
      </w:r>
      <w:r w:rsidRPr="00A16FC0">
        <w:rPr>
          <w:rFonts w:ascii="Times New Roman" w:hAnsi="Times New Roman" w:cs="Times New Roman"/>
          <w:sz w:val="24"/>
          <w:szCs w:val="24"/>
        </w:rPr>
        <w:t xml:space="preserve"> </w:t>
      </w:r>
      <w:r w:rsidR="004128C6" w:rsidRPr="00A16FC0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Pr="00A16FC0">
        <w:rPr>
          <w:rFonts w:ascii="Times New Roman" w:hAnsi="Times New Roman" w:cs="Times New Roman"/>
          <w:sz w:val="24"/>
          <w:szCs w:val="24"/>
        </w:rPr>
        <w:t xml:space="preserve"> разработана в соответствии</w:t>
      </w:r>
      <w:r w:rsidR="00A16FC0" w:rsidRPr="00A16FC0">
        <w:rPr>
          <w:rFonts w:ascii="Times New Roman" w:hAnsi="Times New Roman" w:cs="Times New Roman"/>
          <w:sz w:val="24"/>
          <w:szCs w:val="24"/>
        </w:rPr>
        <w:t>:</w:t>
      </w:r>
    </w:p>
    <w:p w:rsidR="00A16FC0" w:rsidRPr="00A16FC0" w:rsidRDefault="00A16FC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FC0">
        <w:rPr>
          <w:rFonts w:ascii="Times New Roman" w:hAnsi="Times New Roman" w:cs="Times New Roman"/>
          <w:sz w:val="24"/>
          <w:szCs w:val="24"/>
        </w:rPr>
        <w:t>-</w:t>
      </w:r>
      <w:r w:rsidR="003D66FC" w:rsidRPr="00A16FC0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5E5D90" w:rsidRPr="00A16FC0">
        <w:rPr>
          <w:rFonts w:ascii="Times New Roman" w:hAnsi="Times New Roman" w:cs="Times New Roman"/>
          <w:sz w:val="24"/>
          <w:szCs w:val="24"/>
        </w:rPr>
        <w:t>,</w:t>
      </w:r>
      <w:r w:rsidR="00FB0D18" w:rsidRPr="00A16FC0">
        <w:rPr>
          <w:rFonts w:ascii="Times New Roman" w:hAnsi="Times New Roman" w:cs="Times New Roman"/>
          <w:sz w:val="24"/>
          <w:szCs w:val="24"/>
        </w:rPr>
        <w:t xml:space="preserve"> входит в укрупненную</w:t>
      </w:r>
      <w:r w:rsidRPr="00A16FC0">
        <w:rPr>
          <w:rFonts w:ascii="Times New Roman" w:hAnsi="Times New Roman" w:cs="Times New Roman"/>
          <w:sz w:val="24"/>
          <w:szCs w:val="24"/>
        </w:rPr>
        <w:t xml:space="preserve"> группу 15.00.00 Машиностроение;</w:t>
      </w:r>
    </w:p>
    <w:p w:rsidR="00FB0D18" w:rsidRPr="00A16FC0" w:rsidRDefault="00A16FC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FC0">
        <w:rPr>
          <w:rFonts w:ascii="Times New Roman" w:hAnsi="Times New Roman" w:cs="Times New Roman"/>
          <w:sz w:val="24"/>
          <w:szCs w:val="24"/>
        </w:rPr>
        <w:t>-</w:t>
      </w:r>
      <w:r w:rsidR="00FB0D18" w:rsidRPr="00A16FC0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профессии 15.01.05 «Сварщик (ручной и частично механизированной сварки (н</w:t>
      </w:r>
      <w:r w:rsidRPr="00A16FC0">
        <w:rPr>
          <w:rFonts w:ascii="Times New Roman" w:hAnsi="Times New Roman" w:cs="Times New Roman"/>
          <w:sz w:val="24"/>
          <w:szCs w:val="24"/>
        </w:rPr>
        <w:t>аплавки));</w:t>
      </w:r>
    </w:p>
    <w:p w:rsidR="00A16FC0" w:rsidRPr="00A16FC0" w:rsidRDefault="00A16FC0" w:rsidP="00A16FC0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16FC0">
        <w:rPr>
          <w:rFonts w:ascii="Times New Roman" w:hAnsi="Times New Roman" w:cs="Times New Roman"/>
          <w:sz w:val="24"/>
          <w:szCs w:val="24"/>
        </w:rPr>
        <w:t>-</w:t>
      </w:r>
      <w:r w:rsidRPr="00A16FC0">
        <w:rPr>
          <w:rFonts w:ascii="Times New Roman" w:hAnsi="Times New Roman" w:cs="Times New Roman"/>
          <w:sz w:val="24"/>
          <w:szCs w:val="24"/>
          <w:lang w:bidi="ru-RU"/>
        </w:rPr>
        <w:t xml:space="preserve"> рабочей программы воспитания</w:t>
      </w:r>
      <w:r w:rsidRPr="00A16FC0">
        <w:rPr>
          <w:rFonts w:ascii="Times New Roman" w:eastAsia="Impact" w:hAnsi="Times New Roman" w:cs="Times New Roman"/>
          <w:iCs/>
          <w:sz w:val="24"/>
          <w:szCs w:val="24"/>
        </w:rPr>
        <w:t xml:space="preserve"> </w:t>
      </w:r>
      <w:r w:rsidRPr="00A16FC0">
        <w:rPr>
          <w:rFonts w:ascii="Times New Roman" w:hAnsi="Times New Roman" w:cs="Times New Roman"/>
          <w:sz w:val="24"/>
          <w:szCs w:val="24"/>
          <w:lang w:bidi="ru-RU"/>
        </w:rPr>
        <w:t xml:space="preserve">по профессии </w:t>
      </w:r>
      <w:r w:rsidRPr="00A16FC0">
        <w:rPr>
          <w:rFonts w:ascii="Times New Roman" w:hAnsi="Times New Roman" w:cs="Times New Roman"/>
          <w:sz w:val="24"/>
          <w:szCs w:val="24"/>
        </w:rPr>
        <w:t>15.01.05. Сварщик (ручной и частично механизированной сварки (наплавки)</w:t>
      </w:r>
      <w:r w:rsidRPr="00A16FC0">
        <w:rPr>
          <w:rFonts w:ascii="Times New Roman" w:hAnsi="Times New Roman" w:cs="Times New Roman"/>
          <w:i/>
          <w:sz w:val="24"/>
          <w:szCs w:val="24"/>
        </w:rPr>
        <w:t>,</w:t>
      </w:r>
      <w:r w:rsidRPr="00A16FC0">
        <w:rPr>
          <w:rFonts w:ascii="Times New Roman" w:hAnsi="Times New Roman" w:cs="Times New Roman"/>
          <w:sz w:val="24"/>
          <w:szCs w:val="24"/>
          <w:lang w:bidi="ru-RU"/>
        </w:rPr>
        <w:t xml:space="preserve"> 202</w:t>
      </w:r>
      <w:r w:rsidR="007B61D2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Pr="00A16FC0">
        <w:rPr>
          <w:rFonts w:ascii="Times New Roman" w:hAnsi="Times New Roman" w:cs="Times New Roman"/>
          <w:sz w:val="24"/>
          <w:szCs w:val="24"/>
          <w:lang w:bidi="ru-RU"/>
        </w:rPr>
        <w:t xml:space="preserve"> г.</w:t>
      </w:r>
    </w:p>
    <w:p w:rsidR="00A16FC0" w:rsidRPr="00635A47" w:rsidRDefault="00A16FC0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635A47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635A47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Разработчики:</w:t>
      </w:r>
      <w:r w:rsidR="00C57BCD" w:rsidRPr="00635A47">
        <w:rPr>
          <w:rFonts w:ascii="Times New Roman" w:hAnsi="Times New Roman" w:cs="Times New Roman"/>
          <w:sz w:val="24"/>
          <w:szCs w:val="24"/>
        </w:rPr>
        <w:t xml:space="preserve"> Мухтаров А.А. Баронов А.А. Мастер п/о 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5A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</w:t>
      </w: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Pr="009B2459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СОДЕРЖАНИЕ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 Паспорт программы учебной практики ………..……..……...……….…….… 4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учебной практики ………….…....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7</w:t>
      </w: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28C6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3. 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Pr="009B2459">
        <w:rPr>
          <w:rFonts w:ascii="Times New Roman" w:hAnsi="Times New Roman" w:cs="Times New Roman"/>
          <w:sz w:val="26"/>
          <w:szCs w:val="26"/>
        </w:rPr>
        <w:t>учебной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9B2459">
        <w:rPr>
          <w:rFonts w:ascii="Times New Roman" w:hAnsi="Times New Roman" w:cs="Times New Roman"/>
          <w:sz w:val="26"/>
          <w:szCs w:val="26"/>
        </w:rPr>
        <w:t xml:space="preserve"> …………......................................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8</w:t>
      </w: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4. Условия реализации учебной практики …………………..………………...... </w:t>
      </w:r>
      <w:r w:rsidR="00912AC1">
        <w:rPr>
          <w:rFonts w:ascii="Times New Roman" w:hAnsi="Times New Roman" w:cs="Times New Roman"/>
          <w:sz w:val="26"/>
          <w:szCs w:val="26"/>
        </w:rPr>
        <w:t>11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учебной практики …. </w:t>
      </w:r>
      <w:r w:rsidR="00912AC1">
        <w:rPr>
          <w:rFonts w:ascii="Times New Roman" w:hAnsi="Times New Roman" w:cs="Times New Roman"/>
          <w:sz w:val="26"/>
          <w:szCs w:val="26"/>
        </w:rPr>
        <w:t>14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2DDC" w:rsidRDefault="00B22DDC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B98" w:rsidRPr="00635A47" w:rsidRDefault="00131226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ПМ.0</w:t>
      </w:r>
      <w:r w:rsidR="004128C6" w:rsidRPr="00635A47">
        <w:rPr>
          <w:rFonts w:ascii="Times New Roman" w:hAnsi="Times New Roman" w:cs="Times New Roman"/>
          <w:b/>
          <w:sz w:val="24"/>
          <w:szCs w:val="24"/>
        </w:rPr>
        <w:t>2</w:t>
      </w:r>
      <w:r w:rsidR="00635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8C6" w:rsidRPr="00635A47">
        <w:rPr>
          <w:rFonts w:ascii="Times New Roman" w:hAnsi="Times New Roman" w:cs="Times New Roman"/>
          <w:b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635A47" w:rsidRPr="00635A47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635A47" w:rsidRDefault="00CF182A" w:rsidP="00635A47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635A47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635A47">
        <w:rPr>
          <w:rFonts w:ascii="Times New Roman" w:hAnsi="Times New Roman" w:cs="Times New Roman"/>
          <w:sz w:val="24"/>
          <w:szCs w:val="24"/>
        </w:rPr>
        <w:t xml:space="preserve">деятельности: </w:t>
      </w:r>
      <w:r w:rsidR="004128C6" w:rsidRPr="00635A47">
        <w:rPr>
          <w:rFonts w:ascii="Times New Roman" w:hAnsi="Times New Roman" w:cs="Times New Roman"/>
          <w:color w:val="000000"/>
          <w:sz w:val="24"/>
          <w:szCs w:val="24"/>
        </w:rPr>
        <w:t>«Ручная дуговая сварка (наплавка, резка) плавящимся покрытым электродом»</w:t>
      </w:r>
      <w:r w:rsidR="00635A47">
        <w:rPr>
          <w:rFonts w:ascii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Выполнять ручную дуговую сварку различных деталей из углеродистых и конструкционных сталей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Выполнять ручную дуговую наплавку покрытыми электродами различных деталей.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Выполнять дуговую резку различных деталей.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а также общих компетенций (ОК):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A538A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команде, эффективно общаться с коллегами, руководством.</w:t>
      </w:r>
    </w:p>
    <w:p w:rsidR="00A7188D" w:rsidRDefault="00A7188D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 w:firstLine="568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Выпускник, освоивший программу УП 02 </w:t>
      </w:r>
      <w:r w:rsidRPr="00A7188D">
        <w:rPr>
          <w:rFonts w:eastAsiaTheme="minorEastAsia"/>
          <w:sz w:val="26"/>
          <w:szCs w:val="26"/>
        </w:rPr>
        <w:t xml:space="preserve">ручная дуговая сварка (наплавка, резка) плавящимся покрытым электродом, </w:t>
      </w:r>
      <w:r>
        <w:rPr>
          <w:rFonts w:eastAsiaTheme="minorEastAsia"/>
          <w:sz w:val="26"/>
          <w:szCs w:val="26"/>
        </w:rPr>
        <w:t>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взаимодействии с другими</w:t>
      </w:r>
      <w:r>
        <w:rPr>
          <w:rFonts w:eastAsiaTheme="minorEastAsia"/>
          <w:sz w:val="26"/>
          <w:szCs w:val="26"/>
        </w:rPr>
        <w:tab/>
        <w:t xml:space="preserve">людьми </w:t>
      </w:r>
      <w:r w:rsidR="00AD71BB">
        <w:rPr>
          <w:rFonts w:eastAsiaTheme="minorEastAsia"/>
          <w:sz w:val="26"/>
          <w:szCs w:val="26"/>
        </w:rPr>
        <w:t>достигать поставленных</w:t>
      </w:r>
      <w:r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A7188D" w:rsidRPr="00A7188D" w:rsidRDefault="00A7188D" w:rsidP="00A7188D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A7188D" w:rsidRPr="00635A47" w:rsidRDefault="00A7188D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635A47">
        <w:rPr>
          <w:rFonts w:ascii="Times New Roman" w:hAnsi="Times New Roman" w:cs="Times New Roman"/>
          <w:sz w:val="24"/>
          <w:szCs w:val="24"/>
        </w:rPr>
        <w:t xml:space="preserve">. </w:t>
      </w:r>
      <w:r w:rsidRPr="00635A47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4128C6" w:rsidRPr="00635A47" w:rsidRDefault="004128C6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иметь практический опыт: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оснащенности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наличия заземления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подготовки и проверки сварочных материалов для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настройки оборудования ручной дуговой сварки (наплавки, резки) плавящимся покрытым электродом для выполнения сварки;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ручной дуговой сварки (наплавки, резки) плавящимся покрытым электродом различных деталей и конструкций;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дуговой резки.</w:t>
      </w:r>
    </w:p>
    <w:p w:rsidR="004128C6" w:rsidRPr="00635A47" w:rsidRDefault="004128C6" w:rsidP="00635A47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настраивать сварочное оборудование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сварку различных деталей и конструкций во всех пространственных положениях сварного шва;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техникой дуговой резки металла.</w:t>
      </w:r>
    </w:p>
    <w:p w:rsidR="004128C6" w:rsidRPr="00635A47" w:rsidRDefault="004128C6" w:rsidP="00AD71B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группы и марки материалов, свариваемых ручной дуговой сваркой (наплавкой, резкой)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(наплавочные) материалы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основы дуговой резки;</w:t>
      </w:r>
    </w:p>
    <w:p w:rsidR="00F85D2D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886265" w:rsidRPr="00635A47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1.3. Количество часов на освоение рабочей программы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ED5B98" w:rsidRPr="00635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AD71BB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  <w:sectPr w:rsidR="00886265" w:rsidRPr="00AD71BB" w:rsidSect="00635A47">
          <w:footerReference w:type="even" r:id="rId8"/>
          <w:footerReference w:type="default" r:id="rId9"/>
          <w:pgSz w:w="11907" w:h="16840"/>
          <w:pgMar w:top="709" w:right="851" w:bottom="992" w:left="1418" w:header="709" w:footer="709" w:gutter="0"/>
          <w:cols w:space="720"/>
        </w:sectPr>
      </w:pPr>
      <w:r w:rsidRPr="00635A47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9A1514" w:rsidRPr="00635A47">
        <w:rPr>
          <w:rFonts w:ascii="Times New Roman" w:hAnsi="Times New Roman" w:cs="Times New Roman"/>
          <w:sz w:val="24"/>
          <w:szCs w:val="24"/>
        </w:rPr>
        <w:t>учеб</w:t>
      </w:r>
      <w:r w:rsidRPr="00635A47">
        <w:rPr>
          <w:rFonts w:ascii="Times New Roman" w:hAnsi="Times New Roman" w:cs="Times New Roman"/>
          <w:sz w:val="24"/>
          <w:szCs w:val="24"/>
        </w:rPr>
        <w:t>ной практики</w:t>
      </w:r>
      <w:r w:rsidR="001E6A0A">
        <w:rPr>
          <w:rFonts w:ascii="Times New Roman" w:hAnsi="Times New Roman" w:cs="Times New Roman"/>
          <w:sz w:val="24"/>
          <w:szCs w:val="24"/>
        </w:rPr>
        <w:t>, практической подготовки</w:t>
      </w:r>
      <w:r w:rsidRPr="00635A47">
        <w:rPr>
          <w:rFonts w:ascii="Times New Roman" w:hAnsi="Times New Roman" w:cs="Times New Roman"/>
          <w:sz w:val="24"/>
          <w:szCs w:val="24"/>
        </w:rPr>
        <w:t xml:space="preserve"> -</w:t>
      </w:r>
      <w:r w:rsidR="00ED5B98" w:rsidRPr="00635A47">
        <w:rPr>
          <w:rFonts w:ascii="Times New Roman" w:hAnsi="Times New Roman" w:cs="Times New Roman"/>
          <w:sz w:val="24"/>
          <w:szCs w:val="24"/>
        </w:rPr>
        <w:t xml:space="preserve"> </w:t>
      </w:r>
      <w:r w:rsidR="009A1514" w:rsidRPr="00635A47">
        <w:rPr>
          <w:rFonts w:ascii="Times New Roman" w:hAnsi="Times New Roman" w:cs="Times New Roman"/>
          <w:sz w:val="24"/>
          <w:szCs w:val="24"/>
        </w:rPr>
        <w:t>144</w:t>
      </w:r>
      <w:r w:rsidRPr="00635A4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EE3BEF" w:rsidRPr="009B2459" w:rsidRDefault="00EE3BEF" w:rsidP="00AD71BB">
      <w:pPr>
        <w:tabs>
          <w:tab w:val="left" w:pos="870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635A47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практики.</w:t>
      </w:r>
    </w:p>
    <w:p w:rsidR="00DC11B7" w:rsidRPr="00635A47" w:rsidRDefault="00DC11B7" w:rsidP="00635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355"/>
        <w:gridCol w:w="944"/>
        <w:gridCol w:w="1445"/>
      </w:tblGrid>
      <w:tr w:rsidR="00DC11B7" w:rsidRPr="00635A47" w:rsidTr="00AD71BB">
        <w:trPr>
          <w:trHeight w:val="46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Наименование тем практики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AD71BB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Содержание практических занятий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635A47" w:rsidRDefault="00FB0D18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131226" w:rsidRPr="00635A47" w:rsidTr="003E613D">
        <w:trPr>
          <w:trHeight w:val="3951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7E6835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проверка наличия заземления сварочного поста ручной дуговой сварки (наплавки, резки) плавящимся покрытым электродом.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подготовка и проверка сварочных материалов для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настройки оборудования ручной дуговой сварки (наплавки, резки) плавящимся покрытым электродом для выполнения сварки;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ручной дуговой сварки (наплавки, резки) плавящимся покрытым электродом различных деталей и конструкций; </w:t>
            </w:r>
          </w:p>
          <w:p w:rsidR="00467263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дуговой резки; </w:t>
            </w:r>
          </w:p>
          <w:p w:rsidR="00BA538A" w:rsidRPr="00635A47" w:rsidRDefault="007E6835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сварки различных деталей и конструкций во всех пространственных положениях сварного шва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9A1514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635A47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3E613D">
        <w:trPr>
          <w:trHeight w:val="70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техники безопасности при выполнении сварочных работ. </w:t>
            </w:r>
          </w:p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1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Сварка пластин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стык из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2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многопроходным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5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5F7F31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>Тема 1.2</w:t>
            </w:r>
            <w:r w:rsidRPr="00635A47">
              <w:rPr>
                <w:b/>
              </w:rPr>
              <w:t xml:space="preserve"> </w:t>
            </w:r>
            <w:r w:rsidRPr="00635A47">
              <w:rPr>
                <w:b/>
                <w:color w:val="000000"/>
              </w:rPr>
              <w:t>Техника и технология ручной дуговой сварки различных деталей из цветных металлов и сплавов.</w:t>
            </w:r>
          </w:p>
          <w:p w:rsidR="00275D3F" w:rsidRPr="00635A47" w:rsidRDefault="00275D3F" w:rsidP="005F7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3E613D" w:rsidRDefault="00275D3F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6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3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плавящимся электродом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F10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сварки деталей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цветных металлов и сплавов в нижнем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сварки деталей из цветных металлов и сплавов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потолочном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шва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 xml:space="preserve">Тема 1.3. </w:t>
            </w:r>
            <w:r w:rsidRPr="00635A47">
              <w:rPr>
                <w:b/>
                <w:color w:val="000000"/>
              </w:rPr>
              <w:t>Техника и технология ручной дуговой наплавки покрытыми электродами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1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Сплошная наплавка в один, два и три слоя.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наплавки твёрдыми сплавами деталей из углеродистой и конструкционной стали.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наплавочных работ деталей, труб и узлов средней сложности из углеродистых, легированных сталей, чугуна и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цветных металлов,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сплавов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154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 Электродуговая резка металл</w:t>
            </w:r>
            <w:r w:rsidR="00EA1171"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22DD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труб.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1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толщиной более 10мм.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635A47" w:rsidRPr="00635A47" w:rsidTr="003E613D">
        <w:trPr>
          <w:trHeight w:val="218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35A47" w:rsidRPr="00635A47" w:rsidRDefault="00635A47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635A4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A47" w:rsidRPr="00635A47" w:rsidRDefault="00635A47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1226" w:rsidRPr="00635A47" w:rsidRDefault="00131226" w:rsidP="00131226">
      <w:pPr>
        <w:rPr>
          <w:rFonts w:ascii="Times New Roman" w:hAnsi="Times New Roman" w:cs="Times New Roman"/>
          <w:sz w:val="24"/>
          <w:szCs w:val="24"/>
        </w:rPr>
      </w:pP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635A47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635A47" w:rsidSect="00635A47">
          <w:pgSz w:w="16838" w:h="11906" w:orient="landscape"/>
          <w:pgMar w:top="709" w:right="1418" w:bottom="1106" w:left="1418" w:header="709" w:footer="709" w:gutter="0"/>
          <w:cols w:space="720"/>
        </w:sectPr>
      </w:pPr>
    </w:p>
    <w:p w:rsidR="00EE3BEF" w:rsidRPr="00635A47" w:rsidRDefault="00ED01E2" w:rsidP="00635A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AC1" w:rsidRPr="00635A47" w:rsidRDefault="00912AC1" w:rsidP="0063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color w:val="000000"/>
          <w:sz w:val="24"/>
          <w:szCs w:val="24"/>
        </w:rPr>
        <w:t>Реализация рабочей программы учебной практики предполагает наличие учебных мастерских – «Слесарная мастерская», «Сварочная мастерская»</w:t>
      </w:r>
    </w:p>
    <w:p w:rsidR="00635A47" w:rsidRDefault="00F16B92" w:rsidP="00635A4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 xml:space="preserve">Перечень минимально необходимого набора инструментов, </w:t>
      </w:r>
      <w:r w:rsidR="00635A47">
        <w:rPr>
          <w:color w:val="333333"/>
        </w:rPr>
        <w:t>приспособлений и средств защиты</w:t>
      </w:r>
    </w:p>
    <w:p w:rsidR="00B22DDC" w:rsidRDefault="00B22DDC" w:rsidP="00635A4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12AC1" w:rsidRPr="00B22DDC" w:rsidRDefault="00912AC1" w:rsidP="00B22DDC">
      <w:pPr>
        <w:pStyle w:val="af0"/>
        <w:rPr>
          <w:rFonts w:ascii="Times New Roman" w:hAnsi="Times New Roman" w:cs="Times New Roman"/>
        </w:rPr>
      </w:pPr>
      <w:r w:rsidRPr="00B22DDC">
        <w:rPr>
          <w:rFonts w:ascii="Times New Roman" w:hAnsi="Times New Roman" w:cs="Times New Roman"/>
        </w:rPr>
        <w:t>Оборудование слесарной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hAnsi="Times New Roman" w:cs="Times New Roman"/>
        </w:rPr>
        <w:t>- рабочие</w:t>
      </w:r>
      <w:r w:rsidRPr="00B22DDC">
        <w:rPr>
          <w:rFonts w:ascii="Times New Roman" w:eastAsia="Times New Roman" w:hAnsi="Times New Roman" w:cs="Times New Roman"/>
        </w:rPr>
        <w:t xml:space="preserve"> места (верстаки);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станок сверлильный;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тиски слесарные;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штиль геодезический;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слесарных и измерительных инструментов;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приспособления для правки и рихтовки;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инструмент для ручной и механизированной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техническая документация на различные виды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слесарных работ;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стенды: «Охрана труда при работе в слесарных мастерских», «Изгибание металла», «Разметки металла», «Пользование измерительным инструментом», «Правила охраны труда при работе на сверлильном станке», «Нарезание резьбы».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сварочной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мастера;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рабочие места (сварочные посты);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верстаки;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тески;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столы;</w:t>
      </w:r>
    </w:p>
    <w:p w:rsidR="00912AC1" w:rsidRPr="00B22DDC" w:rsidRDefault="00912AC1" w:rsidP="003E613D">
      <w:pPr>
        <w:pStyle w:val="af0"/>
        <w:ind w:right="-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источники питания для различных видов сварки (в том числе</w:t>
      </w:r>
      <w:r w:rsidR="003E6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инверторные источники </w:t>
      </w: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оборудование, принадлежности и инструмент сварщика для ручной дуговой сварки;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слесарный инструмент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контрольно-измерительный инструмент и шаблоны;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 сварочные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технологическая документация (технологические карты);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мультимедийный экран;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вытяжной вентиляции;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шкафы для спецодежды;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 электросварочных и газосварочных работ.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 технологическое оснащение рабочих мест: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слесарное оборудование;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сварочного поста источниками питания;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сварочные кабины и их оснащение;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кабели, сварочные провода и токоподводящие зажимы, применяемые при оснащении сварочных постов;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электроды и основной металл;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средства коллективной и индивидуальной защиты сварщика;</w:t>
      </w:r>
    </w:p>
    <w:p w:rsidR="00EE3BEF" w:rsidRPr="00B22DDC" w:rsidRDefault="00EE3BEF" w:rsidP="00B22DDC">
      <w:pPr>
        <w:pStyle w:val="af0"/>
        <w:rPr>
          <w:rFonts w:ascii="Times New Roman" w:eastAsia="Times New Roman" w:hAnsi="Times New Roman" w:cs="Times New Roman"/>
        </w:rPr>
      </w:pPr>
    </w:p>
    <w:p w:rsidR="005E5D90" w:rsidRPr="00635A47" w:rsidRDefault="00ED5B98" w:rsidP="00B2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lastRenderedPageBreak/>
        <w:t>Учебно-производственная мастерская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635A47">
        <w:rPr>
          <w:rFonts w:ascii="Times New Roman" w:hAnsi="Times New Roman" w:cs="Times New Roman"/>
          <w:sz w:val="24"/>
          <w:szCs w:val="24"/>
        </w:rPr>
        <w:t>ет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 соответствии с учебным планом.</w:t>
      </w:r>
    </w:p>
    <w:p w:rsidR="005E5D90" w:rsidRPr="00635A47" w:rsidRDefault="005E5D90" w:rsidP="005E5D90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EE3BEF" w:rsidRPr="00635A47" w:rsidRDefault="00EE3BEF" w:rsidP="005E5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D90" w:rsidRPr="00B22DDC" w:rsidRDefault="005E5D90" w:rsidP="00B22D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635A47">
        <w:rPr>
          <w:b/>
        </w:rPr>
        <w:t>4.2. Информационное обеспечение обучения</w:t>
      </w:r>
    </w:p>
    <w:p w:rsidR="005E5D90" w:rsidRDefault="00B22DDC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Основные источники: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Лупачев, В. Г. Механизация и автоматизация сварочного производства: учебное п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особие / В. Г. Лупачев. - Минск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РИПО, 2021. - 346 с.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978-985-7253-62-3.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0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https://znanium.com/catalog/product/1854604</w:t>
        </w:r>
      </w:hyperlink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Производств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о сварных конструкций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чебник / В. В. Овчинников. — М.: ИД «ФОРУМ»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ИНФРА-М, 2019. — 288 с. — (Профессиональное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образование).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ISBN 978-5-8199-0622-4.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https://znanium.com/catalog/product/1015197</w:t>
        </w:r>
      </w:hyperlink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дуговой и пла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зменной сварки и резки металлов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учебник / В. В. Овчи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нников, М. А. Гуреева. - Москва; Вологда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Инфра-Инженерия, 2021. - 240 с.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978-5-9729-0540-9.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электронный. - URL: https://znanium.com/catalog/product/1836022 (дата обращения: 24.02.2022).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и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зготовления сварных конструкций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ик / В. В. Овчинников. — Москва: ФОРУМ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ИНФРА-М, 2020. — 208 с. — (Среднее профессиональное образование).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978-5-8199-0883-9.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2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https://znanium.com/catalog/product/1044998</w:t>
        </w:r>
      </w:hyperlink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635A47" w:rsidRDefault="00BA009E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Дополнительные источники.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1.Электродуговая и газовая сварка / Гаспарян В.Х., Денисов Л.С. Мн.: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Высшая школа, 2016. - 302 с.: ISBN 978-985-06-2770-4</w:t>
      </w:r>
    </w:p>
    <w:p w:rsidR="005E5D90" w:rsidRPr="00635A47" w:rsidRDefault="0093493A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http://znanium.com/catalog/product/509392</w:t>
        </w:r>
      </w:hyperlink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2. Оборудование термических цехов: учебник / В.В. Овчинников. М.: ИД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«ФОРУМ»: ИНФРА-М, 2018. - 368 с. - (Профессиональное образование). –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ISBN:978-5-8199-0561-6 ISBN-online978-5-16-100512</w:t>
      </w:r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eastAsia="Times New Roman" w:hAnsi="Times New Roman" w:cs="Times New Roman"/>
          <w:sz w:val="24"/>
          <w:szCs w:val="24"/>
        </w:rPr>
        <w:t>Режим доступа:</w:t>
      </w:r>
    </w:p>
    <w:p w:rsidR="005E5D90" w:rsidRPr="00635A47" w:rsidRDefault="0093493A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http://znanium.com/catalog/product/935469</w:t>
        </w:r>
      </w:hyperlink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3. Оборудование и технология механизированной и автоматической сварки: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учебное пособие / А.В. Лупачев, В.Г. Лупачёв. Минск: РИПО, 2016. - 388 с.</w:t>
      </w:r>
    </w:p>
    <w:p w:rsidR="005E5D90" w:rsidRPr="00A16FC0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  <w:lang w:val="en-US"/>
        </w:rPr>
        <w:t>SBN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 978-985-503-607-5 </w:t>
      </w:r>
      <w:r w:rsidRPr="00B22DDC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5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=463636</w:t>
        </w:r>
      </w:hyperlink>
      <w:r w:rsidR="00AD71BB" w:rsidRPr="00A16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635A4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.Технология электросварки на автоматических и полуавтоматических машинах: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средства контроля: пособие / Н.А. Свирко. Минск: РИПО, 2015. - 76 с.:</w:t>
      </w:r>
    </w:p>
    <w:p w:rsidR="005E5D90" w:rsidRPr="00A16FC0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1BB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 978-985-503-472-9.</w:t>
      </w:r>
      <w:r w:rsidRPr="00AD71BB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6" w:history="1"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=463690</w:t>
        </w:r>
      </w:hyperlink>
      <w:r w:rsidR="00AD71BB" w:rsidRPr="00A16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 Сварка: введение в специальность: Уч. пос./ В.А. Фролов и др.; Под ред. В.А.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Фролова. - 4-e изд., перераб. М.: Альфа - М: НИЦ ИНФРА-М, 2015. - 384 с.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 xml:space="preserve">ISBN978-5-98281-324-4-Режим доступа: </w:t>
      </w:r>
      <w:hyperlink r:id="rId17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http://znanium.com/catalog/product/496269</w:t>
        </w:r>
      </w:hyperlink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Default="005E5D90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BCD" w:rsidRDefault="00C57BCD" w:rsidP="00ED0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D71BB" w:rsidRDefault="00AD71BB" w:rsidP="00AD71BB"/>
    <w:p w:rsidR="00AD71BB" w:rsidRPr="00AD71BB" w:rsidRDefault="00AD71BB" w:rsidP="00AD71BB"/>
    <w:p w:rsidR="003E613D" w:rsidRDefault="003E613D" w:rsidP="00B22DDC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E5D90" w:rsidRPr="003E613D" w:rsidRDefault="00FF1549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3</w:t>
      </w:r>
      <w:r w:rsidRPr="00B22DDC">
        <w:rPr>
          <w:b/>
        </w:rPr>
        <w:t>. Общие требования к организации образовательного процесса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B22DDC" w:rsidRDefault="000202BF" w:rsidP="003E613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FF1549" w:rsidRPr="003E613D" w:rsidRDefault="00C57BCD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4</w:t>
      </w:r>
      <w:r w:rsidR="00FF1549" w:rsidRPr="00B22DDC">
        <w:rPr>
          <w:b/>
        </w:rPr>
        <w:t>. Кадровое обеспечение образовательного процесса</w:t>
      </w:r>
    </w:p>
    <w:p w:rsidR="009C5131" w:rsidRPr="00B22DDC" w:rsidRDefault="009C5131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      </w:t>
      </w:r>
      <w:r w:rsidR="005E5D90" w:rsidRPr="00B22DDC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B22DDC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B22DDC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DDC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B22DDC" w:rsidRDefault="009C5131" w:rsidP="00B22DDC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 </w:t>
      </w:r>
      <w:r w:rsidR="005E5D90" w:rsidRPr="00B22DDC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5E5D90" w:rsidRPr="00B22DDC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="005E5D90" w:rsidRPr="00B22DDC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="005E5D90" w:rsidRPr="00B22DDC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5E5D90" w:rsidRPr="00B22DDC" w:rsidRDefault="00F16B92" w:rsidP="00B22DDC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DDC">
        <w:rPr>
          <w:rFonts w:ascii="Times New Roman" w:hAnsi="Times New Roman" w:cs="Times New Roman"/>
          <w:b/>
          <w:sz w:val="24"/>
          <w:szCs w:val="24"/>
        </w:rPr>
        <w:br w:type="page"/>
      </w:r>
      <w:r w:rsidR="005E5D90" w:rsidRPr="00B22DDC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94"/>
      </w:tblGrid>
      <w:tr w:rsidR="005E5D90" w:rsidRPr="00B22DDC" w:rsidTr="00B22DD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B22DDC" w:rsidTr="003E613D">
        <w:trPr>
          <w:trHeight w:val="5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оснащенности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5E5D90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дуговой резки.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B22DDC" w:rsidTr="00B22DDC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уметь: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настраивать сварочное оборудование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выполнять сварку различных деталей и конструкций во всех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владеть техникой дуговой резки металла.</w:t>
            </w:r>
          </w:p>
          <w:p w:rsidR="005E5D90" w:rsidRPr="00B22DDC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B22DDC" w:rsidTr="00B22DDC">
        <w:trPr>
          <w:trHeight w:val="1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знать:</w:t>
            </w:r>
          </w:p>
          <w:p w:rsidR="00912AC1" w:rsidRPr="00B22DDC" w:rsidRDefault="00912AC1" w:rsidP="00B22DD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сварочные (наплавочные) материалы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основы дуговой резки;</w:t>
            </w:r>
          </w:p>
          <w:p w:rsidR="005E5D90" w:rsidRPr="00B22DDC" w:rsidRDefault="00912AC1" w:rsidP="00B22DD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- оценка выполнения практических работ;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5E5D90" w:rsidRPr="00B22DDC" w:rsidRDefault="005E5D90" w:rsidP="0076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E5D90" w:rsidRPr="00B22DDC" w:rsidSect="00635A47">
          <w:pgSz w:w="11906" w:h="16838"/>
          <w:pgMar w:top="567" w:right="1106" w:bottom="1418" w:left="899" w:header="709" w:footer="709" w:gutter="0"/>
          <w:cols w:space="720"/>
          <w:docGrid w:linePitch="299"/>
        </w:sectPr>
      </w:pPr>
    </w:p>
    <w:p w:rsidR="001178C1" w:rsidRDefault="001178C1" w:rsidP="00B22DDC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Sect="00117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93A" w:rsidRDefault="0093493A">
      <w:pPr>
        <w:spacing w:after="0" w:line="240" w:lineRule="auto"/>
      </w:pPr>
      <w:r>
        <w:separator/>
      </w:r>
    </w:p>
  </w:endnote>
  <w:endnote w:type="continuationSeparator" w:id="0">
    <w:p w:rsidR="0093493A" w:rsidRDefault="0093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031F43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35A47">
      <w:rPr>
        <w:rStyle w:val="af"/>
        <w:noProof/>
      </w:rPr>
      <w:t>3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031F43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B61D2">
      <w:rPr>
        <w:rStyle w:val="af"/>
        <w:noProof/>
      </w:rPr>
      <w:t>1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93A" w:rsidRDefault="0093493A">
      <w:pPr>
        <w:spacing w:after="0" w:line="240" w:lineRule="auto"/>
      </w:pPr>
      <w:r>
        <w:separator/>
      </w:r>
    </w:p>
  </w:footnote>
  <w:footnote w:type="continuationSeparator" w:id="0">
    <w:p w:rsidR="0093493A" w:rsidRDefault="00934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8BD7147"/>
    <w:multiLevelType w:val="hybridMultilevel"/>
    <w:tmpl w:val="1D64D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8"/>
  </w:num>
  <w:num w:numId="6">
    <w:abstractNumId w:val="6"/>
  </w:num>
  <w:num w:numId="7">
    <w:abstractNumId w:val="18"/>
  </w:num>
  <w:num w:numId="8">
    <w:abstractNumId w:val="16"/>
  </w:num>
  <w:num w:numId="9">
    <w:abstractNumId w:val="11"/>
  </w:num>
  <w:num w:numId="10">
    <w:abstractNumId w:val="4"/>
  </w:num>
  <w:num w:numId="11">
    <w:abstractNumId w:val="12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0"/>
  </w:num>
  <w:num w:numId="17">
    <w:abstractNumId w:val="17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202BF"/>
    <w:rsid w:val="00031F43"/>
    <w:rsid w:val="000C6F5B"/>
    <w:rsid w:val="001178C1"/>
    <w:rsid w:val="00131226"/>
    <w:rsid w:val="001655C7"/>
    <w:rsid w:val="0016658F"/>
    <w:rsid w:val="001C3D3A"/>
    <w:rsid w:val="001E6A0A"/>
    <w:rsid w:val="00275D3F"/>
    <w:rsid w:val="002A0537"/>
    <w:rsid w:val="002A0C07"/>
    <w:rsid w:val="002B6BC6"/>
    <w:rsid w:val="002C15E4"/>
    <w:rsid w:val="00330CCA"/>
    <w:rsid w:val="00332A12"/>
    <w:rsid w:val="003749F4"/>
    <w:rsid w:val="00382879"/>
    <w:rsid w:val="003A2DB1"/>
    <w:rsid w:val="003B0369"/>
    <w:rsid w:val="003D360C"/>
    <w:rsid w:val="003D66FC"/>
    <w:rsid w:val="003E613D"/>
    <w:rsid w:val="004128C6"/>
    <w:rsid w:val="0046266D"/>
    <w:rsid w:val="00467263"/>
    <w:rsid w:val="0047490D"/>
    <w:rsid w:val="005258B9"/>
    <w:rsid w:val="005676A5"/>
    <w:rsid w:val="005E5D90"/>
    <w:rsid w:val="005F7F31"/>
    <w:rsid w:val="00611F8B"/>
    <w:rsid w:val="006155A8"/>
    <w:rsid w:val="0062584C"/>
    <w:rsid w:val="00635A47"/>
    <w:rsid w:val="00681CDC"/>
    <w:rsid w:val="00696381"/>
    <w:rsid w:val="006D2D8B"/>
    <w:rsid w:val="00762914"/>
    <w:rsid w:val="007659D4"/>
    <w:rsid w:val="007974FF"/>
    <w:rsid w:val="007B61D2"/>
    <w:rsid w:val="007D6384"/>
    <w:rsid w:val="007E6835"/>
    <w:rsid w:val="00886265"/>
    <w:rsid w:val="00894980"/>
    <w:rsid w:val="008C3213"/>
    <w:rsid w:val="00912AC1"/>
    <w:rsid w:val="0093493A"/>
    <w:rsid w:val="0094353D"/>
    <w:rsid w:val="00961386"/>
    <w:rsid w:val="009A1514"/>
    <w:rsid w:val="009B2459"/>
    <w:rsid w:val="009C5131"/>
    <w:rsid w:val="009E6C9F"/>
    <w:rsid w:val="00A16FC0"/>
    <w:rsid w:val="00A326F4"/>
    <w:rsid w:val="00A7188D"/>
    <w:rsid w:val="00AC2B5A"/>
    <w:rsid w:val="00AC2DCF"/>
    <w:rsid w:val="00AD71BB"/>
    <w:rsid w:val="00B078D8"/>
    <w:rsid w:val="00B22DDC"/>
    <w:rsid w:val="00B27FAB"/>
    <w:rsid w:val="00B826FA"/>
    <w:rsid w:val="00BA009E"/>
    <w:rsid w:val="00BA538A"/>
    <w:rsid w:val="00BF10F8"/>
    <w:rsid w:val="00C17B8D"/>
    <w:rsid w:val="00C57BCD"/>
    <w:rsid w:val="00C96B3D"/>
    <w:rsid w:val="00CF182A"/>
    <w:rsid w:val="00D13822"/>
    <w:rsid w:val="00D45896"/>
    <w:rsid w:val="00DC11B7"/>
    <w:rsid w:val="00E7350D"/>
    <w:rsid w:val="00EA1171"/>
    <w:rsid w:val="00EB4C9D"/>
    <w:rsid w:val="00EB7510"/>
    <w:rsid w:val="00ED01E2"/>
    <w:rsid w:val="00ED5B98"/>
    <w:rsid w:val="00EE3BEF"/>
    <w:rsid w:val="00EF5C39"/>
    <w:rsid w:val="00F16B92"/>
    <w:rsid w:val="00F357B6"/>
    <w:rsid w:val="00F36D2F"/>
    <w:rsid w:val="00F37200"/>
    <w:rsid w:val="00F4062B"/>
    <w:rsid w:val="00F85D2D"/>
    <w:rsid w:val="00F90394"/>
    <w:rsid w:val="00F932F0"/>
    <w:rsid w:val="00F94609"/>
    <w:rsid w:val="00FB0D18"/>
    <w:rsid w:val="00FD5501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BDF20-B706-4168-BFA0-9B5AAB7A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qFormat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No Spacing"/>
    <w:uiPriority w:val="1"/>
    <w:qFormat/>
    <w:rsid w:val="00B22DDC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E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613D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B27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44998" TargetMode="External"/><Relationship Id="rId17" Type="http://schemas.openxmlformats.org/officeDocument/2006/relationships/hyperlink" Target="http://znanium.com/catalog/product/496269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4636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51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463636" TargetMode="External"/><Relationship Id="rId10" Type="http://schemas.openxmlformats.org/officeDocument/2006/relationships/hyperlink" Target="https://znanium.com/catalog/product/185460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3329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Сварка</cp:lastModifiedBy>
  <cp:revision>44</cp:revision>
  <cp:lastPrinted>2021-11-10T13:52:00Z</cp:lastPrinted>
  <dcterms:created xsi:type="dcterms:W3CDTF">2020-03-04T10:34:00Z</dcterms:created>
  <dcterms:modified xsi:type="dcterms:W3CDTF">2022-10-11T05:35:00Z</dcterms:modified>
</cp:coreProperties>
</file>